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57E4" w14:textId="77777777" w:rsidR="00FC1F57" w:rsidRPr="0094457D" w:rsidRDefault="00FC1F57" w:rsidP="00FC1F57">
      <w:pPr>
        <w:keepNext/>
        <w:keepLines/>
        <w:spacing w:after="0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  <w:bookmarkStart w:id="0" w:name="_Hlk5746853"/>
      <w:bookmarkStart w:id="1" w:name="_Hlk5746872"/>
      <w:bookmarkStart w:id="2" w:name="_Hlk517187108"/>
      <w:r w:rsidRPr="0094457D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>Klauzula informacyjna o przetwarzaniu danych osobowych</w:t>
      </w:r>
      <w:bookmarkEnd w:id="0"/>
      <w:r w:rsidR="00916839" w:rsidRPr="0094457D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 xml:space="preserve"> </w:t>
      </w:r>
    </w:p>
    <w:bookmarkEnd w:id="1"/>
    <w:bookmarkEnd w:id="2"/>
    <w:p w14:paraId="7E268CDB" w14:textId="1A11EFEF" w:rsidR="00916839" w:rsidRPr="0022075B" w:rsidRDefault="00916839" w:rsidP="00916839">
      <w:pPr>
        <w:spacing w:before="200" w:line="240" w:lineRule="auto"/>
        <w:ind w:left="142"/>
        <w:jc w:val="center"/>
        <w:rPr>
          <w:rFonts w:ascii="Arial Narrow" w:hAnsi="Arial Narrow"/>
          <w:color w:val="002060"/>
        </w:rPr>
      </w:pPr>
      <w:r w:rsidRPr="0022075B">
        <w:rPr>
          <w:rFonts w:ascii="Arial Narrow" w:hAnsi="Arial Narrow"/>
          <w:b/>
          <w:color w:val="002060"/>
        </w:rPr>
        <w:t>DLA KANDYDATA DO PRACY W URZ</w:t>
      </w:r>
      <w:r w:rsidR="001E01F9" w:rsidRPr="0022075B">
        <w:rPr>
          <w:rFonts w:ascii="Arial Narrow" w:hAnsi="Arial Narrow"/>
          <w:b/>
          <w:color w:val="002060"/>
        </w:rPr>
        <w:t>Ę</w:t>
      </w:r>
      <w:r w:rsidRPr="0022075B">
        <w:rPr>
          <w:rFonts w:ascii="Arial Narrow" w:hAnsi="Arial Narrow"/>
          <w:b/>
          <w:color w:val="002060"/>
        </w:rPr>
        <w:t>DZIE</w:t>
      </w:r>
      <w:r w:rsidR="000A590B">
        <w:rPr>
          <w:rFonts w:ascii="Arial Narrow" w:hAnsi="Arial Narrow"/>
          <w:b/>
          <w:color w:val="002060"/>
        </w:rPr>
        <w:t xml:space="preserve"> GMINY WOJCIESZKÓW</w:t>
      </w:r>
    </w:p>
    <w:p w14:paraId="27F6B541" w14:textId="77777777" w:rsidR="0094457D" w:rsidRPr="005941CF" w:rsidRDefault="0094457D" w:rsidP="0094457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5941CF">
        <w:rPr>
          <w:rFonts w:ascii="Arial Narrow" w:hAnsi="Arial Narrow" w:cs="Calibri"/>
          <w:sz w:val="22"/>
          <w:szCs w:val="22"/>
        </w:rPr>
        <w:t>Na podstawie z art. 13 ust. 1 oraz 2 Rozporządzenia Parlamentu Europejskiego i Rady (UE) 2016/679 z dnia 27 kwietnia 2016r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3E9456A8" w14:textId="77777777" w:rsidR="0094457D" w:rsidRPr="005941CF" w:rsidRDefault="0094457D" w:rsidP="0094457D">
      <w:pPr>
        <w:pStyle w:val="Standard"/>
        <w:jc w:val="both"/>
        <w:rPr>
          <w:rFonts w:ascii="Arial Narrow" w:hAnsi="Arial Narrow" w:cs="Calibri"/>
          <w:sz w:val="22"/>
          <w:szCs w:val="22"/>
        </w:rPr>
      </w:pPr>
    </w:p>
    <w:p w14:paraId="5BCD2EEA" w14:textId="77777777" w:rsidR="0094457D" w:rsidRPr="00C165BD" w:rsidRDefault="0094457D" w:rsidP="0094457D">
      <w:pPr>
        <w:spacing w:after="120"/>
        <w:jc w:val="both"/>
        <w:rPr>
          <w:rFonts w:ascii="Arial Narrow" w:hAnsi="Arial Narrow"/>
          <w:color w:val="002060"/>
          <w:sz w:val="20"/>
          <w:szCs w:val="20"/>
          <w:u w:val="single"/>
        </w:rPr>
      </w:pPr>
      <w:r w:rsidRPr="00C165BD">
        <w:rPr>
          <w:rFonts w:ascii="Arial Narrow" w:hAnsi="Arial Narrow"/>
          <w:b/>
          <w:color w:val="002060"/>
          <w:sz w:val="20"/>
          <w:szCs w:val="20"/>
          <w:u w:val="single"/>
        </w:rPr>
        <w:t>Administrator Danych Osobowych</w:t>
      </w:r>
    </w:p>
    <w:p w14:paraId="25B075F3" w14:textId="62BD3BF3" w:rsidR="000A590B" w:rsidRPr="000A590B" w:rsidRDefault="0094457D" w:rsidP="000A590B">
      <w:pPr>
        <w:spacing w:after="0"/>
        <w:ind w:right="1"/>
        <w:contextualSpacing/>
        <w:jc w:val="both"/>
        <w:rPr>
          <w:rFonts w:ascii="Arial Narrow" w:hAnsi="Arial Narrow"/>
        </w:rPr>
      </w:pPr>
      <w:r w:rsidRPr="001B652F">
        <w:rPr>
          <w:rFonts w:ascii="Arial Narrow" w:hAnsi="Arial Narrow"/>
          <w:sz w:val="20"/>
          <w:szCs w:val="20"/>
        </w:rPr>
        <w:t xml:space="preserve">Administratorem Państwa danych osobowych jest </w:t>
      </w:r>
      <w:r w:rsidR="000A590B" w:rsidRPr="000A590B">
        <w:rPr>
          <w:rFonts w:ascii="Arial Narrow" w:hAnsi="Arial Narrow"/>
        </w:rPr>
        <w:t xml:space="preserve">Urząd Gminy Wojcieszków, </w:t>
      </w:r>
      <w:r w:rsidR="000A590B" w:rsidRPr="000A590B">
        <w:rPr>
          <w:rFonts w:ascii="Arial Narrow" w:eastAsiaTheme="minorHAnsi" w:hAnsi="Arial Narrow" w:cstheme="minorBidi"/>
        </w:rPr>
        <w:t xml:space="preserve">za którego czynności z zakresu prawa pracy wykonuje </w:t>
      </w:r>
      <w:r w:rsidR="000A590B" w:rsidRPr="000A590B">
        <w:rPr>
          <w:rFonts w:ascii="Arial Narrow" w:hAnsi="Arial Narrow"/>
        </w:rPr>
        <w:t>Wójt</w:t>
      </w:r>
      <w:r w:rsidR="000A590B">
        <w:rPr>
          <w:rFonts w:ascii="Arial Narrow" w:hAnsi="Arial Narrow"/>
        </w:rPr>
        <w:t xml:space="preserve">, </w:t>
      </w:r>
      <w:r w:rsidR="000A590B" w:rsidRPr="000A590B">
        <w:rPr>
          <w:rFonts w:ascii="Arial Narrow" w:hAnsi="Arial Narrow"/>
        </w:rPr>
        <w:t>ul. Kościelna 46, 21-411 Wojcieszków,</w:t>
      </w:r>
      <w:r w:rsidR="000A590B" w:rsidRPr="000A590B">
        <w:rPr>
          <w:rFonts w:ascii="Arial Narrow" w:hAnsi="Arial Narrow"/>
          <w:lang w:val="en-US"/>
        </w:rPr>
        <w:t xml:space="preserve"> </w:t>
      </w:r>
      <w:hyperlink r:id="rId11" w:history="1">
        <w:r w:rsidR="000A590B" w:rsidRPr="000A590B">
          <w:rPr>
            <w:rFonts w:ascii="Arial Narrow" w:eastAsiaTheme="minorHAnsi" w:hAnsi="Arial Narrow" w:cstheme="minorBidi"/>
            <w:color w:val="0563C1" w:themeColor="hyperlink"/>
            <w:u w:val="single"/>
            <w:lang w:val="en-US"/>
          </w:rPr>
          <w:t>urzad_gminy@wojcieszkow.pl</w:t>
        </w:r>
      </w:hyperlink>
      <w:r w:rsidR="000A590B" w:rsidRPr="000A590B">
        <w:rPr>
          <w:rFonts w:ascii="Arial Narrow" w:eastAsiaTheme="minorHAnsi" w:hAnsi="Arial Narrow" w:cstheme="minorBidi"/>
          <w:lang w:val="en-US"/>
        </w:rPr>
        <w:t> ,</w:t>
      </w:r>
      <w:r w:rsidR="000A590B">
        <w:rPr>
          <w:rFonts w:ascii="Arial Narrow" w:eastAsiaTheme="minorHAnsi" w:hAnsi="Arial Narrow" w:cstheme="minorBidi"/>
          <w:lang w:val="en-US"/>
        </w:rPr>
        <w:t xml:space="preserve"> </w:t>
      </w:r>
      <w:r w:rsidR="000A590B" w:rsidRPr="000A590B">
        <w:rPr>
          <w:rFonts w:ascii="Arial Narrow" w:hAnsi="Arial Narrow"/>
        </w:rPr>
        <w:t xml:space="preserve">(0-25) 755-41-01. </w:t>
      </w:r>
    </w:p>
    <w:p w14:paraId="7CA210FF" w14:textId="7DA9A2CC" w:rsidR="0094457D" w:rsidRPr="001B652F" w:rsidRDefault="0094457D" w:rsidP="0094457D">
      <w:pPr>
        <w:pStyle w:val="Standard"/>
        <w:jc w:val="both"/>
        <w:rPr>
          <w:rFonts w:ascii="Arial Narrow" w:eastAsiaTheme="minorHAnsi" w:hAnsi="Arial Narrow" w:cstheme="minorBidi"/>
          <w:sz w:val="20"/>
          <w:szCs w:val="20"/>
          <w:shd w:val="clear" w:color="auto" w:fill="FFFFFF"/>
        </w:rPr>
      </w:pPr>
      <w:r w:rsidRPr="001B652F">
        <w:rPr>
          <w:rFonts w:ascii="Arial Narrow" w:eastAsiaTheme="minorHAnsi" w:hAnsi="Arial Narrow" w:cstheme="minorBidi"/>
          <w:sz w:val="20"/>
          <w:szCs w:val="20"/>
          <w:shd w:val="clear" w:color="auto" w:fill="FFFFFF"/>
        </w:rPr>
        <w:t xml:space="preserve"> </w:t>
      </w:r>
    </w:p>
    <w:p w14:paraId="7073008B" w14:textId="77777777" w:rsidR="0094457D" w:rsidRPr="005941CF" w:rsidRDefault="0094457D" w:rsidP="0094457D">
      <w:pPr>
        <w:pStyle w:val="Standard"/>
        <w:jc w:val="both"/>
        <w:rPr>
          <w:rFonts w:ascii="Arial Narrow" w:hAnsi="Arial Narrow" w:cs="Calibri"/>
          <w:sz w:val="22"/>
          <w:szCs w:val="22"/>
        </w:rPr>
      </w:pPr>
      <w:r w:rsidRPr="005941CF">
        <w:rPr>
          <w:rFonts w:ascii="Arial Narrow" w:hAnsi="Arial Narrow" w:cs="Calibri"/>
          <w:sz w:val="22"/>
          <w:szCs w:val="22"/>
        </w:rPr>
        <w:t xml:space="preserve">Administrator wyznaczył Inspektora Ochrony danych z którym można skontaktować się za pośrednictwem </w:t>
      </w:r>
      <w:r>
        <w:rPr>
          <w:rFonts w:ascii="Arial Narrow" w:hAnsi="Arial Narrow" w:cs="Calibri"/>
          <w:sz w:val="22"/>
          <w:szCs w:val="22"/>
        </w:rPr>
        <w:t xml:space="preserve">adresu </w:t>
      </w:r>
      <w:r w:rsidRPr="005941CF">
        <w:rPr>
          <w:rFonts w:ascii="Arial Narrow" w:hAnsi="Arial Narrow" w:cs="Calibri"/>
          <w:sz w:val="22"/>
          <w:szCs w:val="22"/>
        </w:rPr>
        <w:t>email</w:t>
      </w:r>
      <w:r>
        <w:rPr>
          <w:rFonts w:ascii="Arial Narrow" w:hAnsi="Arial Narrow" w:cs="Calibri"/>
          <w:sz w:val="22"/>
          <w:szCs w:val="22"/>
        </w:rPr>
        <w:t xml:space="preserve"> </w:t>
      </w:r>
      <w:hyperlink r:id="rId12" w:history="1">
        <w:r w:rsidRPr="002F29B1">
          <w:rPr>
            <w:rStyle w:val="Hipercze"/>
            <w:rFonts w:ascii="Arial Narrow" w:hAnsi="Arial Narrow" w:cs="Calibri"/>
            <w:sz w:val="22"/>
            <w:szCs w:val="22"/>
          </w:rPr>
          <w:t>iod@pca.pl</w:t>
        </w:r>
      </w:hyperlink>
      <w:r>
        <w:rPr>
          <w:rFonts w:ascii="Arial Narrow" w:hAnsi="Arial Narrow" w:cs="Calibri"/>
          <w:sz w:val="22"/>
          <w:szCs w:val="22"/>
        </w:rPr>
        <w:t xml:space="preserve"> lub wysyłając list na adres administratora.</w:t>
      </w:r>
    </w:p>
    <w:p w14:paraId="06E8C2B8" w14:textId="77777777" w:rsidR="0094457D" w:rsidRDefault="0094457D" w:rsidP="001E01F9">
      <w:pPr>
        <w:spacing w:after="120"/>
        <w:jc w:val="both"/>
        <w:rPr>
          <w:rFonts w:ascii="Arial Narrow" w:hAnsi="Arial Narrow"/>
          <w:b/>
          <w:bCs/>
          <w:u w:val="single"/>
        </w:rPr>
      </w:pPr>
    </w:p>
    <w:p w14:paraId="2A82C7D0" w14:textId="77777777" w:rsidR="001E01F9" w:rsidRPr="0094457D" w:rsidRDefault="001E01F9" w:rsidP="001E01F9">
      <w:pPr>
        <w:spacing w:after="120"/>
        <w:jc w:val="both"/>
        <w:rPr>
          <w:rFonts w:ascii="Arial Narrow" w:hAnsi="Arial Narrow"/>
          <w:b/>
          <w:bCs/>
          <w:color w:val="002060"/>
          <w:u w:val="single"/>
        </w:rPr>
      </w:pPr>
      <w:r w:rsidRPr="0094457D">
        <w:rPr>
          <w:rFonts w:ascii="Arial Narrow" w:hAnsi="Arial Narrow"/>
          <w:b/>
          <w:bCs/>
          <w:color w:val="002060"/>
          <w:u w:val="single"/>
        </w:rPr>
        <w:t>Cel przetwarzania danych</w:t>
      </w:r>
    </w:p>
    <w:p w14:paraId="76384E86" w14:textId="77777777" w:rsidR="001E01F9" w:rsidRPr="0022075B" w:rsidRDefault="001E01F9" w:rsidP="001E01F9">
      <w:pPr>
        <w:spacing w:after="120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>Państwa dane osobowe przetwarzane będą w celu przeprowadzenia procesu rekrutacyjnego.</w:t>
      </w:r>
    </w:p>
    <w:p w14:paraId="69297452" w14:textId="77777777" w:rsidR="001E01F9" w:rsidRPr="0094457D" w:rsidRDefault="001E01F9" w:rsidP="001E01F9">
      <w:pPr>
        <w:spacing w:after="120"/>
        <w:jc w:val="both"/>
        <w:rPr>
          <w:rFonts w:ascii="Arial Narrow" w:hAnsi="Arial Narrow"/>
          <w:b/>
          <w:bCs/>
          <w:color w:val="002060"/>
          <w:u w:val="single"/>
        </w:rPr>
      </w:pPr>
      <w:r w:rsidRPr="0094457D">
        <w:rPr>
          <w:rFonts w:ascii="Arial Narrow" w:hAnsi="Arial Narrow"/>
          <w:b/>
          <w:bCs/>
          <w:color w:val="002060"/>
          <w:u w:val="single"/>
        </w:rPr>
        <w:t xml:space="preserve">Podstawa prawna przetwarzania danych </w:t>
      </w:r>
    </w:p>
    <w:p w14:paraId="7660618D" w14:textId="77777777" w:rsidR="001E01F9" w:rsidRPr="0022075B" w:rsidRDefault="001E01F9" w:rsidP="001E01F9">
      <w:pPr>
        <w:spacing w:after="120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>Podstawą prawną do przetwarzania danych osobowych, w zakresie wskazanym w przepisach prawa pracy, w procesie rekrutacji jest art. 6 ust. 1 litera b RODO. W odniesieniu do pozostałych danych osobowych podstawą przetwarzania będzie art. 6 ust. 1 litera a RODO, to jest zgoda, która może być odwołana w dowolnym czasie. Jeżeli w dokumentach zawarte są dane, o których mowa w art. 9 ust. 1 RODO (dane szczególnej kategorii) konieczna będzie Państwa zgoda na ich przetwarzanie, która może zostać odwołana w dowolnym czasie.</w:t>
      </w:r>
    </w:p>
    <w:p w14:paraId="6A8B5069" w14:textId="77777777" w:rsidR="00FC1F57" w:rsidRPr="0094457D" w:rsidRDefault="00FC1F57" w:rsidP="00FC1F57">
      <w:pPr>
        <w:spacing w:after="120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color w:val="002060"/>
          <w:u w:val="single"/>
        </w:rPr>
        <w:t>Odbiorcy danych osobowych</w:t>
      </w:r>
    </w:p>
    <w:p w14:paraId="7D98C573" w14:textId="77777777" w:rsidR="001E01F9" w:rsidRPr="0022075B" w:rsidRDefault="001E01F9" w:rsidP="00FC1F57">
      <w:pPr>
        <w:spacing w:after="120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>Odbiorcami Państwa danych osobowych będą upoważnieni pracownicy Administratora oraz dostawcy usług IT.</w:t>
      </w:r>
    </w:p>
    <w:p w14:paraId="68DBCFE6" w14:textId="77777777" w:rsidR="001E01F9" w:rsidRPr="0094457D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color w:val="002060"/>
          <w:u w:val="single"/>
        </w:rPr>
        <w:t xml:space="preserve">Okres przetwarzania danych osobowych </w:t>
      </w:r>
    </w:p>
    <w:p w14:paraId="53C3A5F6" w14:textId="77777777" w:rsidR="001E01F9" w:rsidRPr="0022075B" w:rsidRDefault="001E01F9" w:rsidP="001E01F9">
      <w:pPr>
        <w:spacing w:before="120" w:after="120" w:line="240" w:lineRule="auto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 xml:space="preserve">Państwa dane zgromadzone na potrzeby procesu rekrutacyjnego będą przechowywane do zakończenia procesu rekrutacyjnego. Jeżeli wyrażą Państwo zgodę na przetwarzanie danych w przyszłych rekrutacjach, wówczas Państwa dane przechowywane będą przez okres wskazany w  klauzuli zgody. </w:t>
      </w:r>
    </w:p>
    <w:p w14:paraId="13C2AE6E" w14:textId="77777777" w:rsidR="001E01F9" w:rsidRPr="0094457D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color w:val="002060"/>
          <w:u w:val="single"/>
        </w:rPr>
        <w:t xml:space="preserve">Obowiązek podania danych osobowych </w:t>
      </w:r>
    </w:p>
    <w:p w14:paraId="2EAA6031" w14:textId="77777777" w:rsidR="001E01F9" w:rsidRPr="0022075B" w:rsidRDefault="001E01F9" w:rsidP="001E01F9">
      <w:pPr>
        <w:spacing w:before="120" w:after="120" w:line="240" w:lineRule="auto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 xml:space="preserve">Podanie danych osobowych jest obligatoryjne w przypadku kiedy będą przetwarzane na podstawie przepisów prawa, </w:t>
      </w:r>
      <w:r w:rsidRPr="0022075B">
        <w:rPr>
          <w:rFonts w:ascii="Arial Narrow" w:hAnsi="Arial Narrow"/>
        </w:rPr>
        <w:br/>
        <w:t>w pozostałym zakresie ich wskazanie jest dobrowolne.</w:t>
      </w:r>
    </w:p>
    <w:p w14:paraId="59391469" w14:textId="77777777" w:rsidR="001E01F9" w:rsidRPr="0094457D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color w:val="002060"/>
          <w:u w:val="single"/>
        </w:rPr>
        <w:t>Przysługujące prawa</w:t>
      </w:r>
    </w:p>
    <w:p w14:paraId="7DD0ED76" w14:textId="77777777" w:rsidR="001E01F9" w:rsidRPr="0022075B" w:rsidRDefault="001E01F9" w:rsidP="001E01F9">
      <w:pPr>
        <w:spacing w:before="120" w:after="120" w:line="240" w:lineRule="auto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>Mają Państwo prawo dostępu do swoich danych osobowych oraz otrzymania ich kopii, prawo do sprostowania (poprawiania) swoich danych osobowych, prawo do ograniczenia przetwarzania danych osobowych, prawo do usunięcia danych osobowych.</w:t>
      </w:r>
    </w:p>
    <w:p w14:paraId="5332C898" w14:textId="77777777" w:rsidR="001E01F9" w:rsidRPr="0022075B" w:rsidRDefault="001E01F9" w:rsidP="001E01F9">
      <w:pPr>
        <w:spacing w:before="120" w:after="120" w:line="240" w:lineRule="auto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>W przypadku gdy przetwarzanie Państwa danych osobowych odbywa się na podstawie zgody na przetwarzanie danych osobowych, przysługuje Pani/Panu prawo do cofnięcia tej zgody w dowolnym momencie. Cofnięcie nie ma wpływu na zgodność przetwarzania z obowiązującym prawem, którego dokonano na podstawie zgody przed jej cofnięciem.</w:t>
      </w:r>
    </w:p>
    <w:p w14:paraId="5E464B74" w14:textId="77777777" w:rsidR="001E01F9" w:rsidRPr="0094457D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color w:val="002060"/>
          <w:u w:val="single"/>
        </w:rPr>
        <w:t>Prawo wniesienia skargi</w:t>
      </w:r>
    </w:p>
    <w:p w14:paraId="49C991FB" w14:textId="36761E31" w:rsidR="001E01F9" w:rsidRPr="0022075B" w:rsidRDefault="001E01F9" w:rsidP="001E01F9">
      <w:pPr>
        <w:spacing w:before="200" w:line="240" w:lineRule="auto"/>
        <w:jc w:val="both"/>
        <w:rPr>
          <w:rFonts w:ascii="Arial Narrow" w:hAnsi="Arial Narrow"/>
        </w:rPr>
      </w:pPr>
      <w:r w:rsidRPr="0022075B">
        <w:rPr>
          <w:rFonts w:ascii="Arial Narrow" w:hAnsi="Arial Narrow"/>
        </w:rPr>
        <w:t xml:space="preserve">W przypadku kiedy uznają Państwo, że </w:t>
      </w:r>
      <w:r w:rsidR="00722022">
        <w:rPr>
          <w:rFonts w:ascii="Arial Narrow" w:hAnsi="Arial Narrow"/>
        </w:rPr>
        <w:t xml:space="preserve">Urząd </w:t>
      </w:r>
      <w:r w:rsidR="000A590B">
        <w:rPr>
          <w:rFonts w:ascii="Arial Narrow" w:hAnsi="Arial Narrow"/>
        </w:rPr>
        <w:t>Gminy Wojcieszków</w:t>
      </w:r>
      <w:r w:rsidRPr="0022075B">
        <w:rPr>
          <w:rFonts w:ascii="Arial Narrow" w:hAnsi="Arial Narrow"/>
        </w:rPr>
        <w:t xml:space="preserve"> przetwarza dane osobowe niezgodnie z prawem, przysługuje Państwu prawo wniesienia skargi do organu nadzorczego właściwego w sprawach ochrony danych osobowych tj. Prezesa Urzędu Ochrony Danych Osobowych.</w:t>
      </w:r>
    </w:p>
    <w:p w14:paraId="54F23927" w14:textId="77777777" w:rsidR="001E01F9" w:rsidRPr="0094457D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  <w:color w:val="002060"/>
          <w:u w:val="single"/>
        </w:rPr>
      </w:pPr>
      <w:r w:rsidRPr="0094457D">
        <w:rPr>
          <w:rFonts w:ascii="Arial Narrow" w:hAnsi="Arial Narrow"/>
          <w:b/>
          <w:bCs/>
          <w:color w:val="002060"/>
          <w:u w:val="single"/>
        </w:rPr>
        <w:t>Informacje o zautomatyzowanym podejmowaniu decyzji</w:t>
      </w:r>
    </w:p>
    <w:p w14:paraId="6B876761" w14:textId="77777777" w:rsidR="001E01F9" w:rsidRPr="0022075B" w:rsidRDefault="001E01F9" w:rsidP="001E01F9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22075B">
        <w:rPr>
          <w:rFonts w:ascii="Arial Narrow" w:hAnsi="Arial Narrow"/>
        </w:rPr>
        <w:t xml:space="preserve">Państwa dane mogą być przetwarzane w sposób zautomatyzowany, ale nie będą profilowane. </w:t>
      </w:r>
    </w:p>
    <w:p w14:paraId="4495E8C0" w14:textId="77777777" w:rsidR="0044493F" w:rsidRPr="0022075B" w:rsidRDefault="0044493F" w:rsidP="001E01F9">
      <w:pPr>
        <w:spacing w:after="120"/>
        <w:jc w:val="both"/>
        <w:rPr>
          <w:rFonts w:ascii="Arial Narrow" w:hAnsi="Arial Narrow"/>
        </w:rPr>
      </w:pPr>
    </w:p>
    <w:sectPr w:rsidR="0044493F" w:rsidRPr="0022075B" w:rsidSect="008022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ECAE" w14:textId="77777777" w:rsidR="00C91B96" w:rsidRDefault="00C91B96" w:rsidP="003C3473">
      <w:pPr>
        <w:spacing w:after="0" w:line="240" w:lineRule="auto"/>
      </w:pPr>
      <w:r>
        <w:separator/>
      </w:r>
    </w:p>
  </w:endnote>
  <w:endnote w:type="continuationSeparator" w:id="0">
    <w:p w14:paraId="11DE7C56" w14:textId="77777777" w:rsidR="00C91B96" w:rsidRDefault="00C91B96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FF3F" w14:textId="77777777" w:rsidR="0044493F" w:rsidRDefault="00444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67EC" w14:textId="77777777" w:rsidR="009D4554" w:rsidRDefault="009D4554" w:rsidP="009D4554">
    <w:pPr>
      <w:pStyle w:val="Stopka"/>
      <w:tabs>
        <w:tab w:val="clear" w:pos="4536"/>
        <w:tab w:val="clear" w:pos="9072"/>
        <w:tab w:val="left" w:pos="864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6401A3" wp14:editId="449F7AFE">
          <wp:simplePos x="0" y="0"/>
          <wp:positionH relativeFrom="margin">
            <wp:posOffset>2329180</wp:posOffset>
          </wp:positionH>
          <wp:positionV relativeFrom="page">
            <wp:posOffset>6226175</wp:posOffset>
          </wp:positionV>
          <wp:extent cx="5949950" cy="6042025"/>
          <wp:effectExtent l="0" t="0" r="0" b="0"/>
          <wp:wrapNone/>
          <wp:docPr id="3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E45A1" wp14:editId="310205C9">
              <wp:simplePos x="0" y="0"/>
              <wp:positionH relativeFrom="column">
                <wp:posOffset>4914900</wp:posOffset>
              </wp:positionH>
              <wp:positionV relativeFrom="paragraph">
                <wp:posOffset>180975</wp:posOffset>
              </wp:positionV>
              <wp:extent cx="1263015" cy="251460"/>
              <wp:effectExtent l="0" t="0" r="0" b="0"/>
              <wp:wrapNone/>
              <wp:docPr id="2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3900815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-9624199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098ADAE8" w14:textId="77777777" w:rsidR="009D4554" w:rsidRPr="00ED0029" w:rsidRDefault="009D4554" w:rsidP="009D4554">
                                  <w:pPr>
                                    <w:pStyle w:val="Stopka"/>
                                    <w:jc w:val="right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35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35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45A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7pt;margin-top:14.25pt;width:99.45pt;height:19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" filled="f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3900815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-9624199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098ADAE8" w14:textId="77777777" w:rsidR="009D4554" w:rsidRPr="00ED0029" w:rsidRDefault="009D4554" w:rsidP="009D4554">
                            <w:pPr>
                              <w:pStyle w:val="Stopka"/>
                              <w:jc w:val="right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35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35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4B0C2" wp14:editId="0A1DD9EC">
              <wp:simplePos x="0" y="0"/>
              <wp:positionH relativeFrom="column">
                <wp:posOffset>939165</wp:posOffset>
              </wp:positionH>
              <wp:positionV relativeFrom="paragraph">
                <wp:posOffset>-96954</wp:posOffset>
              </wp:positionV>
              <wp:extent cx="1362921" cy="393065"/>
              <wp:effectExtent l="0" t="0" r="0" b="8255"/>
              <wp:wrapNone/>
              <wp:docPr id="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921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14B46" w14:textId="77777777" w:rsidR="009D4554" w:rsidRPr="00ED0029" w:rsidRDefault="009D4554" w:rsidP="009D455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A4B0C2" id="_x0000_s1027" type="#_x0000_t202" style="position:absolute;margin-left:73.95pt;margin-top:-7.65pt;width:107.3pt;height:3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" filled="f" stroked="f">
              <v:textbox style="mso-fit-shape-to-text:t">
                <w:txbxContent>
                  <w:p w14:paraId="30A14B46" w14:textId="77777777" w:rsidR="009D4554" w:rsidRPr="00ED0029" w:rsidRDefault="009D4554" w:rsidP="009D4554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9343E">
      <w:rPr>
        <w:noProof/>
      </w:rPr>
      <w:drawing>
        <wp:anchor distT="0" distB="0" distL="114300" distR="114300" simplePos="0" relativeHeight="251665408" behindDoc="0" locked="0" layoutInCell="1" allowOverlap="1" wp14:anchorId="363DE53D" wp14:editId="7F9018F7">
          <wp:simplePos x="0" y="0"/>
          <wp:positionH relativeFrom="margin">
            <wp:posOffset>3943350</wp:posOffset>
          </wp:positionH>
          <wp:positionV relativeFrom="paragraph">
            <wp:posOffset>121920</wp:posOffset>
          </wp:positionV>
          <wp:extent cx="1035685" cy="401955"/>
          <wp:effectExtent l="0" t="0" r="0" b="0"/>
          <wp:wrapNone/>
          <wp:docPr id="26" name="Obraz 2" descr="Obraz zawierający tekst&#10;&#10;Opis wygenerowany automatycznie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11D91341-A177-4F76-9009-20060FA19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&#10;&#10;Opis wygenerowany automatycznie">
                    <a:hlinkClick r:id="rId2"/>
                    <a:extLst>
                      <a:ext uri="{FF2B5EF4-FFF2-40B4-BE49-F238E27FC236}">
                        <a16:creationId xmlns:a16="http://schemas.microsoft.com/office/drawing/2014/main" id="{11D91341-A177-4F76-9009-20060FA19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76"/>
                  <a:stretch/>
                </pic:blipFill>
                <pic:spPr bwMode="auto">
                  <a:xfrm>
                    <a:off x="0" y="0"/>
                    <a:ext cx="1035685" cy="401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9343E">
      <w:rPr>
        <w:noProof/>
      </w:rPr>
      <w:drawing>
        <wp:anchor distT="0" distB="0" distL="114300" distR="114300" simplePos="0" relativeHeight="251664384" behindDoc="0" locked="0" layoutInCell="1" allowOverlap="1" wp14:anchorId="561ACAB1" wp14:editId="5CDED804">
          <wp:simplePos x="0" y="0"/>
          <wp:positionH relativeFrom="margin">
            <wp:posOffset>4036907</wp:posOffset>
          </wp:positionH>
          <wp:positionV relativeFrom="paragraph">
            <wp:posOffset>-130175</wp:posOffset>
          </wp:positionV>
          <wp:extent cx="969010" cy="401955"/>
          <wp:effectExtent l="0" t="0" r="0" b="0"/>
          <wp:wrapNone/>
          <wp:docPr id="27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11D91341-A177-4F76-9009-20060FA19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11D91341-A177-4F76-9009-20060FA19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65"/>
                  <a:stretch/>
                </pic:blipFill>
                <pic:spPr bwMode="auto">
                  <a:xfrm>
                    <a:off x="0" y="0"/>
                    <a:ext cx="969010" cy="401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120AFC" wp14:editId="0B3C5737">
          <wp:simplePos x="0" y="0"/>
          <wp:positionH relativeFrom="margin">
            <wp:align>center</wp:align>
          </wp:positionH>
          <wp:positionV relativeFrom="paragraph">
            <wp:posOffset>-215265</wp:posOffset>
          </wp:positionV>
          <wp:extent cx="1697355" cy="727075"/>
          <wp:effectExtent l="0" t="0" r="0" b="0"/>
          <wp:wrapNone/>
          <wp:docPr id="29" name="Obraz 2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Obraz 6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EAA197" wp14:editId="5845D1B4">
          <wp:simplePos x="0" y="0"/>
          <wp:positionH relativeFrom="margin">
            <wp:posOffset>2333361</wp:posOffset>
          </wp:positionH>
          <wp:positionV relativeFrom="page">
            <wp:posOffset>6225540</wp:posOffset>
          </wp:positionV>
          <wp:extent cx="5953125" cy="6042025"/>
          <wp:effectExtent l="0" t="0" r="0" b="0"/>
          <wp:wrapNone/>
          <wp:docPr id="3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3AD5" w14:textId="77777777" w:rsidR="0044493F" w:rsidRDefault="00444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6184" w14:textId="77777777" w:rsidR="00C91B96" w:rsidRDefault="00C91B96" w:rsidP="003C3473">
      <w:pPr>
        <w:spacing w:after="0" w:line="240" w:lineRule="auto"/>
      </w:pPr>
      <w:r>
        <w:separator/>
      </w:r>
    </w:p>
  </w:footnote>
  <w:footnote w:type="continuationSeparator" w:id="0">
    <w:p w14:paraId="7C20B5AA" w14:textId="77777777" w:rsidR="00C91B96" w:rsidRDefault="00C91B96" w:rsidP="003C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37C" w14:textId="77777777" w:rsidR="0044493F" w:rsidRDefault="00444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4658" w14:textId="77777777" w:rsidR="0044493F" w:rsidRDefault="00444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F010" w14:textId="77777777" w:rsidR="0044493F" w:rsidRDefault="004449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368051B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C44"/>
    <w:multiLevelType w:val="multilevel"/>
    <w:tmpl w:val="AF56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65979"/>
    <w:multiLevelType w:val="hybridMultilevel"/>
    <w:tmpl w:val="770CAB7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7AB5D49"/>
    <w:multiLevelType w:val="hybridMultilevel"/>
    <w:tmpl w:val="08BA0C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2F2FD2"/>
    <w:multiLevelType w:val="hybridMultilevel"/>
    <w:tmpl w:val="116E02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9F70A86"/>
    <w:multiLevelType w:val="hybridMultilevel"/>
    <w:tmpl w:val="CF464C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337E57"/>
    <w:multiLevelType w:val="hybridMultilevel"/>
    <w:tmpl w:val="56A8FC9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0E767624"/>
    <w:multiLevelType w:val="hybridMultilevel"/>
    <w:tmpl w:val="B75A7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9D8"/>
    <w:multiLevelType w:val="hybridMultilevel"/>
    <w:tmpl w:val="3C8C31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D73E5D"/>
    <w:multiLevelType w:val="hybridMultilevel"/>
    <w:tmpl w:val="5E5EA6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C4E0E"/>
    <w:multiLevelType w:val="hybridMultilevel"/>
    <w:tmpl w:val="B1CEDECC"/>
    <w:lvl w:ilvl="0" w:tplc="66682EA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55EC9"/>
    <w:multiLevelType w:val="multilevel"/>
    <w:tmpl w:val="28B2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42E93"/>
    <w:multiLevelType w:val="hybridMultilevel"/>
    <w:tmpl w:val="EA44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A3E94"/>
    <w:multiLevelType w:val="hybridMultilevel"/>
    <w:tmpl w:val="D13C74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01D0C"/>
    <w:multiLevelType w:val="hybridMultilevel"/>
    <w:tmpl w:val="2D208FF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F21349A"/>
    <w:multiLevelType w:val="hybridMultilevel"/>
    <w:tmpl w:val="54804C8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3E7E30"/>
    <w:multiLevelType w:val="hybridMultilevel"/>
    <w:tmpl w:val="7AF808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E214AC3"/>
    <w:multiLevelType w:val="hybridMultilevel"/>
    <w:tmpl w:val="CF127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262641"/>
    <w:multiLevelType w:val="hybridMultilevel"/>
    <w:tmpl w:val="801AD8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FF2C14"/>
    <w:multiLevelType w:val="multilevel"/>
    <w:tmpl w:val="63E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E33EC"/>
    <w:multiLevelType w:val="hybridMultilevel"/>
    <w:tmpl w:val="575272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1572EA"/>
    <w:multiLevelType w:val="hybridMultilevel"/>
    <w:tmpl w:val="8DA2FA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A3E762F"/>
    <w:multiLevelType w:val="hybridMultilevel"/>
    <w:tmpl w:val="6486F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15A9"/>
    <w:multiLevelType w:val="hybridMultilevel"/>
    <w:tmpl w:val="EADC8D7C"/>
    <w:lvl w:ilvl="0" w:tplc="0D20D6E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E11A0"/>
    <w:multiLevelType w:val="hybridMultilevel"/>
    <w:tmpl w:val="C5640DC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551B35D0"/>
    <w:multiLevelType w:val="hybridMultilevel"/>
    <w:tmpl w:val="273A5730"/>
    <w:lvl w:ilvl="0" w:tplc="DB38B5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36493A"/>
    <w:multiLevelType w:val="hybridMultilevel"/>
    <w:tmpl w:val="0940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765D8B"/>
    <w:multiLevelType w:val="hybridMultilevel"/>
    <w:tmpl w:val="D1DC92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310A67"/>
    <w:multiLevelType w:val="hybridMultilevel"/>
    <w:tmpl w:val="8E3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2E1F"/>
    <w:multiLevelType w:val="hybridMultilevel"/>
    <w:tmpl w:val="1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062F"/>
    <w:multiLevelType w:val="hybridMultilevel"/>
    <w:tmpl w:val="B7D038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7963EB4"/>
    <w:multiLevelType w:val="hybridMultilevel"/>
    <w:tmpl w:val="69B490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99953D5"/>
    <w:multiLevelType w:val="hybridMultilevel"/>
    <w:tmpl w:val="B72EEBF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D8E25BA"/>
    <w:multiLevelType w:val="hybridMultilevel"/>
    <w:tmpl w:val="FA54194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03867"/>
    <w:multiLevelType w:val="hybridMultilevel"/>
    <w:tmpl w:val="835A8C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4524D89"/>
    <w:multiLevelType w:val="hybridMultilevel"/>
    <w:tmpl w:val="B0F2AF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75911D95"/>
    <w:multiLevelType w:val="multilevel"/>
    <w:tmpl w:val="15CA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B6423"/>
    <w:multiLevelType w:val="hybridMultilevel"/>
    <w:tmpl w:val="CC940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93454">
    <w:abstractNumId w:val="1"/>
  </w:num>
  <w:num w:numId="2" w16cid:durableId="1589657421">
    <w:abstractNumId w:val="40"/>
  </w:num>
  <w:num w:numId="3" w16cid:durableId="1640377769">
    <w:abstractNumId w:val="26"/>
  </w:num>
  <w:num w:numId="4" w16cid:durableId="808088494">
    <w:abstractNumId w:val="5"/>
  </w:num>
  <w:num w:numId="5" w16cid:durableId="5209640">
    <w:abstractNumId w:val="21"/>
  </w:num>
  <w:num w:numId="6" w16cid:durableId="226301567">
    <w:abstractNumId w:val="33"/>
  </w:num>
  <w:num w:numId="7" w16cid:durableId="1648514318">
    <w:abstractNumId w:val="3"/>
  </w:num>
  <w:num w:numId="8" w16cid:durableId="1949389902">
    <w:abstractNumId w:val="27"/>
  </w:num>
  <w:num w:numId="9" w16cid:durableId="354692817">
    <w:abstractNumId w:val="0"/>
  </w:num>
  <w:num w:numId="10" w16cid:durableId="2051683942">
    <w:abstractNumId w:val="38"/>
  </w:num>
  <w:num w:numId="11" w16cid:durableId="412314316">
    <w:abstractNumId w:val="2"/>
  </w:num>
  <w:num w:numId="12" w16cid:durableId="1198278086">
    <w:abstractNumId w:val="36"/>
  </w:num>
  <w:num w:numId="13" w16cid:durableId="1154181155">
    <w:abstractNumId w:val="39"/>
  </w:num>
  <w:num w:numId="14" w16cid:durableId="331228455">
    <w:abstractNumId w:val="6"/>
  </w:num>
  <w:num w:numId="15" w16cid:durableId="702247808">
    <w:abstractNumId w:val="23"/>
  </w:num>
  <w:num w:numId="16" w16cid:durableId="1053501827">
    <w:abstractNumId w:val="8"/>
  </w:num>
  <w:num w:numId="17" w16cid:durableId="907149610">
    <w:abstractNumId w:val="13"/>
  </w:num>
  <w:num w:numId="18" w16cid:durableId="1062409521">
    <w:abstractNumId w:val="41"/>
  </w:num>
  <w:num w:numId="19" w16cid:durableId="1942251944">
    <w:abstractNumId w:val="19"/>
  </w:num>
  <w:num w:numId="20" w16cid:durableId="185798089">
    <w:abstractNumId w:val="30"/>
  </w:num>
  <w:num w:numId="21" w16cid:durableId="351344585">
    <w:abstractNumId w:val="31"/>
  </w:num>
  <w:num w:numId="22" w16cid:durableId="261229661">
    <w:abstractNumId w:val="20"/>
  </w:num>
  <w:num w:numId="23" w16cid:durableId="4022536">
    <w:abstractNumId w:val="22"/>
  </w:num>
  <w:num w:numId="24" w16cid:durableId="2116821427">
    <w:abstractNumId w:val="4"/>
  </w:num>
  <w:num w:numId="25" w16cid:durableId="1722091599">
    <w:abstractNumId w:val="10"/>
  </w:num>
  <w:num w:numId="26" w16cid:durableId="830606697">
    <w:abstractNumId w:val="28"/>
  </w:num>
  <w:num w:numId="27" w16cid:durableId="1979993351">
    <w:abstractNumId w:val="25"/>
  </w:num>
  <w:num w:numId="28" w16cid:durableId="633218719">
    <w:abstractNumId w:val="9"/>
  </w:num>
  <w:num w:numId="29" w16cid:durableId="1616594930">
    <w:abstractNumId w:val="7"/>
  </w:num>
  <w:num w:numId="30" w16cid:durableId="1664390">
    <w:abstractNumId w:val="34"/>
  </w:num>
  <w:num w:numId="31" w16cid:durableId="1271162822">
    <w:abstractNumId w:val="15"/>
  </w:num>
  <w:num w:numId="32" w16cid:durableId="1939606271">
    <w:abstractNumId w:val="18"/>
  </w:num>
  <w:num w:numId="33" w16cid:durableId="1291663380">
    <w:abstractNumId w:val="24"/>
  </w:num>
  <w:num w:numId="34" w16cid:durableId="20011535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20102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6577182">
    <w:abstractNumId w:val="16"/>
  </w:num>
  <w:num w:numId="37" w16cid:durableId="533467078">
    <w:abstractNumId w:val="32"/>
  </w:num>
  <w:num w:numId="38" w16cid:durableId="1979652792">
    <w:abstractNumId w:val="14"/>
  </w:num>
  <w:num w:numId="39" w16cid:durableId="1018233402">
    <w:abstractNumId w:val="35"/>
  </w:num>
  <w:num w:numId="40" w16cid:durableId="849878894">
    <w:abstractNumId w:val="17"/>
  </w:num>
  <w:num w:numId="41" w16cid:durableId="36204205">
    <w:abstractNumId w:val="37"/>
  </w:num>
  <w:num w:numId="42" w16cid:durableId="1136950141">
    <w:abstractNumId w:val="12"/>
  </w:num>
  <w:num w:numId="43" w16cid:durableId="138525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73"/>
    <w:rsid w:val="000039A1"/>
    <w:rsid w:val="000066C3"/>
    <w:rsid w:val="0000722B"/>
    <w:rsid w:val="000434A9"/>
    <w:rsid w:val="000515CB"/>
    <w:rsid w:val="00073097"/>
    <w:rsid w:val="00085DEE"/>
    <w:rsid w:val="00094E15"/>
    <w:rsid w:val="0009647C"/>
    <w:rsid w:val="000A590B"/>
    <w:rsid w:val="000A7C4B"/>
    <w:rsid w:val="000D4774"/>
    <w:rsid w:val="000F1258"/>
    <w:rsid w:val="001049F5"/>
    <w:rsid w:val="00106A2E"/>
    <w:rsid w:val="00115ED5"/>
    <w:rsid w:val="00123336"/>
    <w:rsid w:val="00144C91"/>
    <w:rsid w:val="00145333"/>
    <w:rsid w:val="0016500D"/>
    <w:rsid w:val="00167138"/>
    <w:rsid w:val="001743DF"/>
    <w:rsid w:val="00176A12"/>
    <w:rsid w:val="00177D9D"/>
    <w:rsid w:val="00191E3D"/>
    <w:rsid w:val="001B39DC"/>
    <w:rsid w:val="001C0462"/>
    <w:rsid w:val="001C29F9"/>
    <w:rsid w:val="001D23F8"/>
    <w:rsid w:val="001E01F9"/>
    <w:rsid w:val="001F679E"/>
    <w:rsid w:val="002043B8"/>
    <w:rsid w:val="00204910"/>
    <w:rsid w:val="0022075B"/>
    <w:rsid w:val="00246004"/>
    <w:rsid w:val="00257108"/>
    <w:rsid w:val="00282A63"/>
    <w:rsid w:val="002D1596"/>
    <w:rsid w:val="002D51D7"/>
    <w:rsid w:val="002E7F82"/>
    <w:rsid w:val="002F42B6"/>
    <w:rsid w:val="00300DF7"/>
    <w:rsid w:val="00313C83"/>
    <w:rsid w:val="00331FC7"/>
    <w:rsid w:val="003929E6"/>
    <w:rsid w:val="003C3473"/>
    <w:rsid w:val="003C3FE5"/>
    <w:rsid w:val="004002DC"/>
    <w:rsid w:val="00423AAB"/>
    <w:rsid w:val="00425226"/>
    <w:rsid w:val="00432BF8"/>
    <w:rsid w:val="004347F3"/>
    <w:rsid w:val="0044493F"/>
    <w:rsid w:val="0046289D"/>
    <w:rsid w:val="004A55FB"/>
    <w:rsid w:val="004A6848"/>
    <w:rsid w:val="004B4BB3"/>
    <w:rsid w:val="004C5555"/>
    <w:rsid w:val="00524BF5"/>
    <w:rsid w:val="00525C85"/>
    <w:rsid w:val="00534D8C"/>
    <w:rsid w:val="00550404"/>
    <w:rsid w:val="00583F53"/>
    <w:rsid w:val="00586B11"/>
    <w:rsid w:val="005A3616"/>
    <w:rsid w:val="005B5FB4"/>
    <w:rsid w:val="005B69DF"/>
    <w:rsid w:val="005F2BDC"/>
    <w:rsid w:val="00600B86"/>
    <w:rsid w:val="00616281"/>
    <w:rsid w:val="00624918"/>
    <w:rsid w:val="00647ECA"/>
    <w:rsid w:val="006520EB"/>
    <w:rsid w:val="00704D63"/>
    <w:rsid w:val="00722022"/>
    <w:rsid w:val="00734679"/>
    <w:rsid w:val="0074648A"/>
    <w:rsid w:val="007819DE"/>
    <w:rsid w:val="007A77B7"/>
    <w:rsid w:val="007B5E84"/>
    <w:rsid w:val="00802279"/>
    <w:rsid w:val="0082423F"/>
    <w:rsid w:val="00825299"/>
    <w:rsid w:val="00826800"/>
    <w:rsid w:val="00841460"/>
    <w:rsid w:val="00890371"/>
    <w:rsid w:val="008B6298"/>
    <w:rsid w:val="008D1C64"/>
    <w:rsid w:val="008E5C0E"/>
    <w:rsid w:val="00900607"/>
    <w:rsid w:val="0090359E"/>
    <w:rsid w:val="009054CB"/>
    <w:rsid w:val="00906F21"/>
    <w:rsid w:val="00910173"/>
    <w:rsid w:val="0091211C"/>
    <w:rsid w:val="00916839"/>
    <w:rsid w:val="009229E1"/>
    <w:rsid w:val="00922FCA"/>
    <w:rsid w:val="00941E52"/>
    <w:rsid w:val="0094457D"/>
    <w:rsid w:val="00946DC3"/>
    <w:rsid w:val="009500B9"/>
    <w:rsid w:val="00956DE6"/>
    <w:rsid w:val="0099466A"/>
    <w:rsid w:val="009C45A4"/>
    <w:rsid w:val="009D0E2D"/>
    <w:rsid w:val="009D4554"/>
    <w:rsid w:val="00A20267"/>
    <w:rsid w:val="00A23867"/>
    <w:rsid w:val="00A24719"/>
    <w:rsid w:val="00A618E4"/>
    <w:rsid w:val="00A631A9"/>
    <w:rsid w:val="00A83672"/>
    <w:rsid w:val="00A86E85"/>
    <w:rsid w:val="00A93758"/>
    <w:rsid w:val="00A973D5"/>
    <w:rsid w:val="00AA6DCA"/>
    <w:rsid w:val="00AB0620"/>
    <w:rsid w:val="00AD1525"/>
    <w:rsid w:val="00AE4CDF"/>
    <w:rsid w:val="00AE71AF"/>
    <w:rsid w:val="00AF32FE"/>
    <w:rsid w:val="00B26097"/>
    <w:rsid w:val="00B30BE1"/>
    <w:rsid w:val="00B74211"/>
    <w:rsid w:val="00B77CA2"/>
    <w:rsid w:val="00BC4545"/>
    <w:rsid w:val="00BD1DB3"/>
    <w:rsid w:val="00BE7D35"/>
    <w:rsid w:val="00BF5891"/>
    <w:rsid w:val="00C035F2"/>
    <w:rsid w:val="00C220F1"/>
    <w:rsid w:val="00C402CE"/>
    <w:rsid w:val="00C70C6C"/>
    <w:rsid w:val="00C82A9E"/>
    <w:rsid w:val="00C83C37"/>
    <w:rsid w:val="00C8452B"/>
    <w:rsid w:val="00C91B96"/>
    <w:rsid w:val="00CB1447"/>
    <w:rsid w:val="00CD39AD"/>
    <w:rsid w:val="00CD3E26"/>
    <w:rsid w:val="00CE07F9"/>
    <w:rsid w:val="00D06ED1"/>
    <w:rsid w:val="00D16164"/>
    <w:rsid w:val="00D61451"/>
    <w:rsid w:val="00D712B4"/>
    <w:rsid w:val="00D77DCE"/>
    <w:rsid w:val="00D85C45"/>
    <w:rsid w:val="00DA7E18"/>
    <w:rsid w:val="00DB6FC6"/>
    <w:rsid w:val="00DC49F7"/>
    <w:rsid w:val="00DD34C5"/>
    <w:rsid w:val="00DF4396"/>
    <w:rsid w:val="00E108D6"/>
    <w:rsid w:val="00E22D64"/>
    <w:rsid w:val="00E44336"/>
    <w:rsid w:val="00E779C2"/>
    <w:rsid w:val="00E910DE"/>
    <w:rsid w:val="00EC0205"/>
    <w:rsid w:val="00ED0029"/>
    <w:rsid w:val="00EF2BA2"/>
    <w:rsid w:val="00F015E0"/>
    <w:rsid w:val="00F313F0"/>
    <w:rsid w:val="00F84830"/>
    <w:rsid w:val="00F85747"/>
    <w:rsid w:val="00F903E3"/>
    <w:rsid w:val="00FA57C3"/>
    <w:rsid w:val="00FB1745"/>
    <w:rsid w:val="00FC1F57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F4FE"/>
  <w15:docId w15:val="{5FC20117-E1C7-4FDB-9366-D6AFA4C0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D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F313F0"/>
    <w:pPr>
      <w:ind w:left="720"/>
      <w:contextualSpacing/>
    </w:pPr>
  </w:style>
  <w:style w:type="character" w:styleId="Pogrubienie">
    <w:name w:val="Strong"/>
    <w:uiPriority w:val="22"/>
    <w:qFormat/>
    <w:rsid w:val="00F313F0"/>
    <w:rPr>
      <w:b/>
      <w:bCs/>
    </w:rPr>
  </w:style>
  <w:style w:type="paragraph" w:styleId="Bezodstpw">
    <w:name w:val="No Spacing"/>
    <w:uiPriority w:val="1"/>
    <w:qFormat/>
    <w:rsid w:val="005B69D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24BF5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6289D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6289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1E3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23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23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3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3336"/>
    <w:rPr>
      <w:b/>
      <w:bCs/>
      <w:sz w:val="20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7819D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279"/>
    <w:rPr>
      <w:color w:val="605E5C"/>
      <w:shd w:val="clear" w:color="auto" w:fill="E1DFDD"/>
    </w:rPr>
  </w:style>
  <w:style w:type="paragraph" w:customStyle="1" w:styleId="Standard">
    <w:name w:val="Standard"/>
    <w:rsid w:val="0094457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c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gminy@wojcieszk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ca.pl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8ecd8-26ba-4c75-9f4a-928f1053f0e2">
      <Terms xmlns="http://schemas.microsoft.com/office/infopath/2007/PartnerControls"/>
    </lcf76f155ced4ddcb4097134ff3c332f>
    <TaxCatchAll xmlns="36dba50e-005d-4c20-b8d8-e7b069b0dc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D46408E376E4280494815B5204BA9" ma:contentTypeVersion="13" ma:contentTypeDescription="Utwórz nowy dokument." ma:contentTypeScope="" ma:versionID="3c4b6315aa199c6ee8ec0e78c862d998">
  <xsd:schema xmlns:xsd="http://www.w3.org/2001/XMLSchema" xmlns:xs="http://www.w3.org/2001/XMLSchema" xmlns:p="http://schemas.microsoft.com/office/2006/metadata/properties" xmlns:ns2="07d8ecd8-26ba-4c75-9f4a-928f1053f0e2" xmlns:ns3="36dba50e-005d-4c20-b8d8-e7b069b0dcd5" targetNamespace="http://schemas.microsoft.com/office/2006/metadata/properties" ma:root="true" ma:fieldsID="8c0004e3eea394d0a02f58e66d50f6fd" ns2:_="" ns3:_="">
    <xsd:import namespace="07d8ecd8-26ba-4c75-9f4a-928f1053f0e2"/>
    <xsd:import namespace="36dba50e-005d-4c20-b8d8-e7b069b0d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ecd8-26ba-4c75-9f4a-928f1053f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076ca8a-1434-4264-bb26-94f0470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ba50e-005d-4c20-b8d8-e7b069b0d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cc0bfa-4367-41bb-ad59-e4c4e089e907}" ma:internalName="TaxCatchAll" ma:showField="CatchAllData" ma:web="36dba50e-005d-4c20-b8d8-e7b069b0d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0C67-AD83-4A3B-A8C1-3FB54439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8DA7D-EE0E-4276-92D0-03AFC92D6820}">
  <ds:schemaRefs>
    <ds:schemaRef ds:uri="http://schemas.microsoft.com/office/2006/metadata/properties"/>
    <ds:schemaRef ds:uri="http://schemas.microsoft.com/office/infopath/2007/PartnerControls"/>
    <ds:schemaRef ds:uri="07d8ecd8-26ba-4c75-9f4a-928f1053f0e2"/>
    <ds:schemaRef ds:uri="36dba50e-005d-4c20-b8d8-e7b069b0dcd5"/>
  </ds:schemaRefs>
</ds:datastoreItem>
</file>

<file path=customXml/itemProps3.xml><?xml version="1.0" encoding="utf-8"?>
<ds:datastoreItem xmlns:ds="http://schemas.openxmlformats.org/officeDocument/2006/customXml" ds:itemID="{DA6EDCB9-1344-4454-AA4F-2947D3D5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8ecd8-26ba-4c75-9f4a-928f1053f0e2"/>
    <ds:schemaRef ds:uri="36dba50e-005d-4c20-b8d8-e7b069b0d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40D85-BA55-49E9-BFAB-BB980C29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24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mailto:iod@pcat.pl</vt:lpwstr>
      </vt:variant>
      <vt:variant>
        <vt:lpwstr/>
      </vt:variant>
      <vt:variant>
        <vt:i4>4784246</vt:i4>
      </vt:variant>
      <vt:variant>
        <vt:i4>-1</vt:i4>
      </vt:variant>
      <vt:variant>
        <vt:i4>2054</vt:i4>
      </vt:variant>
      <vt:variant>
        <vt:i4>4</vt:i4>
      </vt:variant>
      <vt:variant>
        <vt:lpwstr>mailto:biuro@pcat.pl</vt:lpwstr>
      </vt:variant>
      <vt:variant>
        <vt:lpwstr/>
      </vt:variant>
      <vt:variant>
        <vt:i4>5832723</vt:i4>
      </vt:variant>
      <vt:variant>
        <vt:i4>-1</vt:i4>
      </vt:variant>
      <vt:variant>
        <vt:i4>2055</vt:i4>
      </vt:variant>
      <vt:variant>
        <vt:i4>4</vt:i4>
      </vt:variant>
      <vt:variant>
        <vt:lpwstr>https://pcat.pl/</vt:lpwstr>
      </vt:variant>
      <vt:variant>
        <vt:lpwstr/>
      </vt:variant>
      <vt:variant>
        <vt:i4>5832723</vt:i4>
      </vt:variant>
      <vt:variant>
        <vt:i4>-1</vt:i4>
      </vt:variant>
      <vt:variant>
        <vt:i4>2053</vt:i4>
      </vt:variant>
      <vt:variant>
        <vt:i4>4</vt:i4>
      </vt:variant>
      <vt:variant>
        <vt:lpwstr>https://pcat.pl/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Gmina Wojcieszkow</cp:lastModifiedBy>
  <cp:revision>2</cp:revision>
  <cp:lastPrinted>2018-11-17T17:19:00Z</cp:lastPrinted>
  <dcterms:created xsi:type="dcterms:W3CDTF">2023-09-27T06:49:00Z</dcterms:created>
  <dcterms:modified xsi:type="dcterms:W3CDTF">2023-09-27T06:49:00Z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0x0101005C9D46408E376E4280494815B5204BA9</vt:lpwstr>
  </property>
  <property fmtid="{D5CDD505-2E9C-101B-9397-08002B2CF9AE}" pid="3" name="Order">
    <vt:r8>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sobaodpowiedzialna">
    <vt:lpwstr>;#Manager;#IOD/SOD;#Handlowiec;#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Statusdokumentu">
    <vt:lpwstr>Wzór</vt:lpwstr>
  </property>
  <property fmtid="{D5CDD505-2E9C-101B-9397-08002B2CF9AE}" pid="10" name="Produkt">
    <vt:lpwstr>Dokumenty PCA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Rodzajdokumentu">
    <vt:lpwstr>Wewnętrzny</vt:lpwstr>
  </property>
  <property fmtid="{D5CDD505-2E9C-101B-9397-08002B2CF9AE}" pid="14" name="MediaServiceImageTags">
    <vt:lpwstr/>
  </property>
</Properties>
</file>