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D81D" w14:textId="77777777" w:rsidR="00412985" w:rsidRPr="00412985" w:rsidRDefault="00412985" w:rsidP="00412985">
      <w:pPr>
        <w:spacing w:after="0" w:line="360" w:lineRule="auto"/>
        <w:jc w:val="right"/>
        <w:rPr>
          <w:rFonts w:ascii="Arial" w:hAnsi="Arial" w:cs="Arial"/>
        </w:rPr>
      </w:pPr>
      <w:r w:rsidRPr="00412985">
        <w:rPr>
          <w:rFonts w:ascii="Arial" w:hAnsi="Arial" w:cs="Arial"/>
        </w:rPr>
        <w:t>Załącznik 3 do Zapytania ofertowego</w:t>
      </w:r>
    </w:p>
    <w:p w14:paraId="51A6AA86" w14:textId="77777777" w:rsidR="00412985" w:rsidRPr="00412985" w:rsidRDefault="00412985" w:rsidP="00412985">
      <w:pPr>
        <w:spacing w:after="0" w:line="360" w:lineRule="auto"/>
        <w:jc w:val="both"/>
        <w:rPr>
          <w:rFonts w:ascii="Arial" w:hAnsi="Arial" w:cs="Arial"/>
        </w:rPr>
      </w:pPr>
      <w:r w:rsidRPr="00412985">
        <w:rPr>
          <w:rFonts w:ascii="Arial" w:hAnsi="Arial" w:cs="Arial"/>
        </w:rPr>
        <w:t>ROS.271.1.1.2026.MI</w:t>
      </w:r>
    </w:p>
    <w:p w14:paraId="01E8B64B" w14:textId="77777777" w:rsidR="00412985" w:rsidRPr="00412985" w:rsidRDefault="00412985" w:rsidP="00412985">
      <w:pPr>
        <w:spacing w:after="0" w:line="360" w:lineRule="auto"/>
        <w:jc w:val="both"/>
        <w:rPr>
          <w:rFonts w:ascii="Arial" w:hAnsi="Arial" w:cs="Arial"/>
        </w:rPr>
      </w:pPr>
    </w:p>
    <w:p w14:paraId="57A60607" w14:textId="77777777" w:rsidR="00412985" w:rsidRPr="00412985" w:rsidRDefault="00412985" w:rsidP="00412985">
      <w:pPr>
        <w:spacing w:after="0" w:line="360" w:lineRule="auto"/>
        <w:ind w:left="3540" w:firstLine="708"/>
        <w:jc w:val="center"/>
        <w:rPr>
          <w:rFonts w:ascii="Arial" w:hAnsi="Arial" w:cs="Arial"/>
          <w:b/>
          <w:bCs/>
        </w:rPr>
      </w:pPr>
      <w:r w:rsidRPr="00412985">
        <w:rPr>
          <w:rFonts w:ascii="Arial" w:hAnsi="Arial" w:cs="Arial"/>
          <w:b/>
          <w:bCs/>
        </w:rPr>
        <w:t>Zamawiający:</w:t>
      </w:r>
    </w:p>
    <w:p w14:paraId="17422FE3" w14:textId="60362BA5" w:rsidR="00412985" w:rsidRPr="00412985" w:rsidRDefault="00412985" w:rsidP="00412985">
      <w:pPr>
        <w:spacing w:after="0" w:line="360" w:lineRule="auto"/>
        <w:ind w:left="3540"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Pr="00412985">
        <w:rPr>
          <w:rFonts w:ascii="Arial" w:hAnsi="Arial" w:cs="Arial"/>
          <w:b/>
          <w:bCs/>
        </w:rPr>
        <w:t>Gmina Wojcieszków</w:t>
      </w:r>
    </w:p>
    <w:p w14:paraId="6133CCD0" w14:textId="423A72E3" w:rsidR="00412985" w:rsidRPr="00412985" w:rsidRDefault="00412985" w:rsidP="00412985">
      <w:pPr>
        <w:spacing w:after="0" w:line="360" w:lineRule="auto"/>
        <w:ind w:left="2832"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u</w:t>
      </w:r>
      <w:r w:rsidRPr="00412985">
        <w:rPr>
          <w:rFonts w:ascii="Arial" w:hAnsi="Arial" w:cs="Arial"/>
          <w:b/>
          <w:bCs/>
        </w:rPr>
        <w:t>l. Kościelna 46</w:t>
      </w:r>
    </w:p>
    <w:p w14:paraId="1B452DFE" w14:textId="3548ADAC" w:rsidR="00412985" w:rsidRPr="00412985" w:rsidRDefault="00412985" w:rsidP="00412985">
      <w:pPr>
        <w:spacing w:after="0" w:line="360" w:lineRule="auto"/>
        <w:ind w:left="3540"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Pr="00412985">
        <w:rPr>
          <w:rFonts w:ascii="Arial" w:hAnsi="Arial" w:cs="Arial"/>
          <w:b/>
          <w:bCs/>
        </w:rPr>
        <w:t>21-411 Wojcieszków</w:t>
      </w:r>
    </w:p>
    <w:p w14:paraId="4802285D" w14:textId="77777777" w:rsidR="00412985" w:rsidRPr="00412985" w:rsidRDefault="00412985" w:rsidP="00412985">
      <w:pPr>
        <w:spacing w:after="0" w:line="360" w:lineRule="auto"/>
        <w:jc w:val="both"/>
        <w:rPr>
          <w:rFonts w:ascii="Arial" w:hAnsi="Arial" w:cs="Arial"/>
        </w:rPr>
      </w:pPr>
    </w:p>
    <w:p w14:paraId="15D34F61" w14:textId="77777777" w:rsidR="00412985" w:rsidRPr="00412985" w:rsidRDefault="00412985" w:rsidP="00412985">
      <w:pPr>
        <w:spacing w:after="0" w:line="360" w:lineRule="auto"/>
        <w:jc w:val="both"/>
        <w:rPr>
          <w:rFonts w:ascii="Arial" w:hAnsi="Arial" w:cs="Arial"/>
        </w:rPr>
      </w:pPr>
      <w:r w:rsidRPr="00412985">
        <w:rPr>
          <w:rFonts w:ascii="Arial" w:hAnsi="Arial" w:cs="Arial"/>
        </w:rPr>
        <w:t>WYKONAWCA:_______________________________________________________</w:t>
      </w:r>
    </w:p>
    <w:p w14:paraId="6698FCAD" w14:textId="77777777" w:rsidR="00412985" w:rsidRPr="00412985" w:rsidRDefault="00412985" w:rsidP="00412985">
      <w:pPr>
        <w:spacing w:after="0" w:line="360" w:lineRule="auto"/>
        <w:jc w:val="both"/>
        <w:rPr>
          <w:rFonts w:ascii="Arial" w:hAnsi="Arial" w:cs="Arial"/>
        </w:rPr>
      </w:pPr>
    </w:p>
    <w:p w14:paraId="16225AC8" w14:textId="77777777" w:rsidR="00412985" w:rsidRPr="00412985" w:rsidRDefault="00412985" w:rsidP="00412985">
      <w:pPr>
        <w:spacing w:after="0" w:line="360" w:lineRule="auto"/>
        <w:jc w:val="both"/>
        <w:rPr>
          <w:rFonts w:ascii="Arial" w:hAnsi="Arial" w:cs="Arial"/>
        </w:rPr>
      </w:pPr>
    </w:p>
    <w:p w14:paraId="3F016DA4" w14:textId="77777777" w:rsidR="00412985" w:rsidRPr="00412985" w:rsidRDefault="00412985" w:rsidP="00412985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412985">
        <w:rPr>
          <w:rFonts w:ascii="Arial" w:hAnsi="Arial" w:cs="Arial"/>
          <w:b/>
          <w:bCs/>
          <w:u w:val="single"/>
        </w:rPr>
        <w:t>Oświadczenie Wykonawcy w zakresie podstaw wykluczenia</w:t>
      </w:r>
    </w:p>
    <w:p w14:paraId="34D81541" w14:textId="77777777" w:rsidR="00412985" w:rsidRPr="00412985" w:rsidRDefault="00412985" w:rsidP="00412985">
      <w:pPr>
        <w:spacing w:after="0" w:line="360" w:lineRule="auto"/>
        <w:jc w:val="both"/>
        <w:rPr>
          <w:rFonts w:ascii="Arial" w:hAnsi="Arial" w:cs="Arial"/>
        </w:rPr>
      </w:pPr>
    </w:p>
    <w:p w14:paraId="60B42EEF" w14:textId="53943BEA" w:rsidR="00412985" w:rsidRPr="00412985" w:rsidRDefault="00412985" w:rsidP="00412985">
      <w:pPr>
        <w:pStyle w:val="Akapitzlist"/>
        <w:numPr>
          <w:ilvl w:val="0"/>
          <w:numId w:val="2"/>
        </w:numPr>
        <w:spacing w:after="0" w:line="360" w:lineRule="auto"/>
        <w:ind w:left="284" w:hanging="280"/>
        <w:jc w:val="both"/>
        <w:rPr>
          <w:rFonts w:ascii="Arial" w:hAnsi="Arial" w:cs="Arial"/>
        </w:rPr>
      </w:pPr>
      <w:r w:rsidRPr="00412985">
        <w:rPr>
          <w:rFonts w:ascii="Arial" w:hAnsi="Arial" w:cs="Arial"/>
        </w:rPr>
        <w:t>Oświadczam/y, że nie jestem powiązany osobowo lub kapitałowo z Zamawiającym.</w:t>
      </w:r>
    </w:p>
    <w:p w14:paraId="7B797C3C" w14:textId="01DC17E1" w:rsidR="00412985" w:rsidRPr="00412985" w:rsidRDefault="00412985" w:rsidP="00412985">
      <w:pPr>
        <w:pStyle w:val="Akapitzlist"/>
        <w:numPr>
          <w:ilvl w:val="0"/>
          <w:numId w:val="2"/>
        </w:numPr>
        <w:spacing w:after="0" w:line="360" w:lineRule="auto"/>
        <w:ind w:left="284" w:hanging="280"/>
        <w:jc w:val="both"/>
        <w:rPr>
          <w:rFonts w:ascii="Arial" w:hAnsi="Arial" w:cs="Arial"/>
        </w:rPr>
      </w:pPr>
      <w:r w:rsidRPr="00412985">
        <w:rPr>
          <w:rFonts w:ascii="Arial" w:hAnsi="Arial" w:cs="Arial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 oraz z art. 7 ust. 1 ustawy z dnia 13 kwietnia 2022 r. o szczególnych rozwiązaniach w zakresie przeciwdziałania wspieraniu agresji na Ukrainę oraz służących ochronie bezpieczeństwa narodowego (Dz.U. z 2022 r. poz. 835).</w:t>
      </w:r>
    </w:p>
    <w:p w14:paraId="7E9FFBD6" w14:textId="27759FDA" w:rsidR="00412985" w:rsidRPr="00412985" w:rsidRDefault="00412985" w:rsidP="00412985">
      <w:pPr>
        <w:pStyle w:val="Akapitzlist"/>
        <w:numPr>
          <w:ilvl w:val="0"/>
          <w:numId w:val="2"/>
        </w:numPr>
        <w:spacing w:after="0" w:line="360" w:lineRule="auto"/>
        <w:ind w:left="284" w:hanging="280"/>
        <w:jc w:val="both"/>
        <w:rPr>
          <w:rFonts w:ascii="Arial" w:hAnsi="Arial" w:cs="Arial"/>
        </w:rPr>
      </w:pPr>
      <w:r w:rsidRPr="00412985">
        <w:rPr>
          <w:rFonts w:ascii="Arial" w:hAnsi="Arial" w:cs="Arial"/>
        </w:rPr>
        <w:t>Oświadczam, że zachodzą w stosunku do mnie podstawy wykluczenia z postępowania na podstawie art. 5k  rozporządzenia Rady (UE) nr 833/2014 z dnia 31 lipca 2014 r. dotyczącego środków ograniczających w związku z działaniami Rosji destabilizującymi sytuację na Ukrainie (Dz. Urz. UE nr L 229 z 31.7.2014, str. 1) oraz z art. 7 ust. 1 ustawy z dnia 13 kwietnia 2022 r. o szczególnych rozwiązaniach w zakresie przeciwdziałania wspieraniu agresji na Ukrainę oraz służących ochronie bezpieczeństwa narodowego (Dz.U. z 2022 r. poz. 835).</w:t>
      </w:r>
    </w:p>
    <w:p w14:paraId="5A8D2C43" w14:textId="77777777" w:rsidR="00412985" w:rsidRPr="00412985" w:rsidRDefault="00412985" w:rsidP="00412985">
      <w:pPr>
        <w:spacing w:after="0" w:line="360" w:lineRule="auto"/>
        <w:jc w:val="both"/>
        <w:rPr>
          <w:rFonts w:ascii="Arial" w:hAnsi="Arial" w:cs="Arial"/>
        </w:rPr>
      </w:pPr>
    </w:p>
    <w:p w14:paraId="74E7F95A" w14:textId="77777777" w:rsidR="00412985" w:rsidRPr="00412985" w:rsidRDefault="00412985" w:rsidP="00412985">
      <w:pPr>
        <w:spacing w:after="0" w:line="360" w:lineRule="auto"/>
        <w:jc w:val="both"/>
        <w:rPr>
          <w:rFonts w:ascii="Arial" w:hAnsi="Arial" w:cs="Arial"/>
        </w:rPr>
      </w:pPr>
      <w:r w:rsidRPr="00412985">
        <w:rPr>
          <w:rFonts w:ascii="Arial" w:hAnsi="Arial" w:cs="Arial"/>
        </w:rPr>
        <w:t>Jednocześnie oświadczam, że w związku z ww. okolicznością, podjąłem następujące środki naprawcze  zapobiegawcze: … ……………………………………………………</w:t>
      </w:r>
    </w:p>
    <w:p w14:paraId="0255EAEF" w14:textId="77777777" w:rsidR="00412985" w:rsidRPr="00412985" w:rsidRDefault="00412985" w:rsidP="00412985">
      <w:pPr>
        <w:spacing w:after="0" w:line="360" w:lineRule="auto"/>
        <w:jc w:val="both"/>
        <w:rPr>
          <w:rFonts w:ascii="Arial" w:hAnsi="Arial" w:cs="Arial"/>
        </w:rPr>
      </w:pPr>
    </w:p>
    <w:p w14:paraId="35228268" w14:textId="40188943" w:rsidR="00412985" w:rsidRPr="00412985" w:rsidRDefault="00412985" w:rsidP="00412985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412985">
        <w:rPr>
          <w:rFonts w:ascii="Arial" w:hAnsi="Arial" w:cs="Arial"/>
        </w:rPr>
        <w:t xml:space="preserve">W związku z art. 7 ust. 1 ustawy z dnia 13 kwietnia 2022 r.  o szczególnych rozwiązaniach w zakresie przeciwdziałania wspieraniu agresji na Ukrainę oraz służących ochronie bezpieczeństwa narodowego OŚWIADCZAM, że: </w:t>
      </w:r>
    </w:p>
    <w:p w14:paraId="07F19060" w14:textId="6FEA43C8" w:rsidR="00412985" w:rsidRPr="00412985" w:rsidRDefault="00412985" w:rsidP="00412985">
      <w:pPr>
        <w:pStyle w:val="Akapitzlist"/>
        <w:numPr>
          <w:ilvl w:val="0"/>
          <w:numId w:val="4"/>
        </w:numPr>
        <w:spacing w:after="0" w:line="360" w:lineRule="auto"/>
        <w:ind w:left="426" w:hanging="349"/>
        <w:jc w:val="both"/>
        <w:rPr>
          <w:rFonts w:ascii="Arial" w:hAnsi="Arial" w:cs="Arial"/>
        </w:rPr>
      </w:pPr>
      <w:r w:rsidRPr="00412985">
        <w:rPr>
          <w:rFonts w:ascii="Arial" w:hAnsi="Arial" w:cs="Arial"/>
        </w:rPr>
        <w:t xml:space="preserve">Wykonawca jest* / nie jest* wymieniony w wykazach określonych w rozporządzeniu 765/2006 i rozporządzeniu 269/2014 albo wpisany na listę na podstawie decyzji w sprawie </w:t>
      </w:r>
      <w:r w:rsidRPr="00412985">
        <w:rPr>
          <w:rFonts w:ascii="Arial" w:hAnsi="Arial" w:cs="Arial"/>
        </w:rPr>
        <w:lastRenderedPageBreak/>
        <w:t xml:space="preserve">wpisu na listę rozstrzygającej o zastosowaniu środka, o którym mowa w art. 1 pkt 3 ww. ustawy; </w:t>
      </w:r>
    </w:p>
    <w:p w14:paraId="593C6D05" w14:textId="7F87E1BC" w:rsidR="00412985" w:rsidRPr="00412985" w:rsidRDefault="00412985" w:rsidP="00412985">
      <w:pPr>
        <w:pStyle w:val="Akapitzlist"/>
        <w:numPr>
          <w:ilvl w:val="0"/>
          <w:numId w:val="4"/>
        </w:numPr>
        <w:spacing w:after="0" w:line="360" w:lineRule="auto"/>
        <w:ind w:left="426" w:hanging="349"/>
        <w:jc w:val="both"/>
        <w:rPr>
          <w:rFonts w:ascii="Arial" w:hAnsi="Arial" w:cs="Arial"/>
        </w:rPr>
      </w:pPr>
      <w:r w:rsidRPr="00412985">
        <w:rPr>
          <w:rFonts w:ascii="Arial" w:hAnsi="Arial" w:cs="Arial"/>
        </w:rPr>
        <w:t xml:space="preserve">beneficjentem rzeczywistym Wykonawcy w rozumieniu ustawy z dnia 1 marca 2018 r. o przeciwdziałaniu praniu pieniędzy oraz finansowaniu terroryzmu (Dz. U. z 2022 r. poz. 593 i 655) jest* / nie jest*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7E2F30DB" w14:textId="71CA4B93" w:rsidR="00412985" w:rsidRPr="00412985" w:rsidRDefault="00412985" w:rsidP="00412985">
      <w:pPr>
        <w:pStyle w:val="Akapitzlist"/>
        <w:numPr>
          <w:ilvl w:val="0"/>
          <w:numId w:val="4"/>
        </w:numPr>
        <w:spacing w:after="0" w:line="360" w:lineRule="auto"/>
        <w:ind w:left="426" w:hanging="349"/>
        <w:jc w:val="both"/>
        <w:rPr>
          <w:rFonts w:ascii="Arial" w:hAnsi="Arial" w:cs="Arial"/>
        </w:rPr>
      </w:pPr>
      <w:r w:rsidRPr="00412985">
        <w:rPr>
          <w:rFonts w:ascii="Arial" w:hAnsi="Arial" w:cs="Arial"/>
        </w:rPr>
        <w:t>jednostką dominującą Wykonawcy w rozumieniu art. 3 ust. 1 pkt 37 ustawy z dnia 29 września 1994 r. o rachunkowości (Dz. U. z 2021 r. poz. 217, 2105 i 2106), jest* / nie jest*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3722BCE" w14:textId="77777777" w:rsidR="00412985" w:rsidRPr="00412985" w:rsidRDefault="00412985" w:rsidP="00412985">
      <w:pPr>
        <w:spacing w:after="0" w:line="360" w:lineRule="auto"/>
        <w:jc w:val="both"/>
        <w:rPr>
          <w:rFonts w:ascii="Arial" w:hAnsi="Arial" w:cs="Arial"/>
        </w:rPr>
      </w:pPr>
    </w:p>
    <w:p w14:paraId="7E076D8D" w14:textId="77777777" w:rsidR="00412985" w:rsidRPr="00412985" w:rsidRDefault="00412985" w:rsidP="0041298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12985">
        <w:rPr>
          <w:rFonts w:ascii="Arial" w:hAnsi="Arial" w:cs="Arial"/>
          <w:sz w:val="18"/>
          <w:szCs w:val="18"/>
        </w:rPr>
        <w:t>* Niepotrzebne skreślić</w:t>
      </w:r>
    </w:p>
    <w:p w14:paraId="7E02B3D4" w14:textId="77777777" w:rsidR="00412985" w:rsidRPr="00412985" w:rsidRDefault="00412985" w:rsidP="00412985">
      <w:pPr>
        <w:spacing w:after="0" w:line="360" w:lineRule="auto"/>
        <w:jc w:val="both"/>
        <w:rPr>
          <w:rFonts w:ascii="Arial" w:hAnsi="Arial" w:cs="Arial"/>
        </w:rPr>
      </w:pPr>
    </w:p>
    <w:p w14:paraId="48B9C4BA" w14:textId="77777777" w:rsidR="00412985" w:rsidRPr="00412985" w:rsidRDefault="00412985" w:rsidP="00412985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412985">
        <w:rPr>
          <w:rFonts w:ascii="Arial" w:hAnsi="Arial" w:cs="Arial"/>
          <w:b/>
          <w:bCs/>
          <w:u w:val="single"/>
        </w:rPr>
        <w:t>OŚWIADCZENIE DOTYCZĄCE PODANYCH INFORMACJI:</w:t>
      </w:r>
    </w:p>
    <w:p w14:paraId="19BCDF07" w14:textId="77777777" w:rsidR="00412985" w:rsidRPr="00412985" w:rsidRDefault="00412985" w:rsidP="00412985">
      <w:pPr>
        <w:spacing w:after="0" w:line="360" w:lineRule="auto"/>
        <w:jc w:val="both"/>
        <w:rPr>
          <w:rFonts w:ascii="Arial" w:hAnsi="Arial" w:cs="Arial"/>
        </w:rPr>
      </w:pPr>
    </w:p>
    <w:p w14:paraId="7FF90E4E" w14:textId="3EADD4C4" w:rsidR="00412985" w:rsidRPr="00412985" w:rsidRDefault="00412985" w:rsidP="00412985">
      <w:pPr>
        <w:spacing w:after="0" w:line="360" w:lineRule="auto"/>
        <w:jc w:val="both"/>
        <w:rPr>
          <w:rFonts w:ascii="Arial" w:hAnsi="Arial" w:cs="Arial"/>
        </w:rPr>
      </w:pPr>
      <w:r w:rsidRPr="00412985">
        <w:rPr>
          <w:rFonts w:ascii="Arial" w:hAnsi="Arial" w:cs="Arial"/>
        </w:rPr>
        <w:t>Oświadczam, że wszystkie informacje podane w powyższych oświadczeniach są aktualne</w:t>
      </w:r>
      <w:r>
        <w:rPr>
          <w:rFonts w:ascii="Arial" w:hAnsi="Arial" w:cs="Arial"/>
        </w:rPr>
        <w:t xml:space="preserve"> </w:t>
      </w:r>
      <w:r w:rsidRPr="00412985">
        <w:rPr>
          <w:rFonts w:ascii="Arial" w:hAnsi="Arial" w:cs="Arial"/>
        </w:rPr>
        <w:t>i</w:t>
      </w:r>
      <w:r>
        <w:rPr>
          <w:rFonts w:ascii="Arial" w:hAnsi="Arial" w:cs="Arial"/>
        </w:rPr>
        <w:t> </w:t>
      </w:r>
      <w:r w:rsidRPr="00412985">
        <w:rPr>
          <w:rFonts w:ascii="Arial" w:hAnsi="Arial" w:cs="Arial"/>
        </w:rPr>
        <w:t>zgodne z prawdą oraz zostały przedstawione z pełną świadomością konsekwencji wprowadzenia Zamawiającego w błąd przy przedstawianiu informacji.</w:t>
      </w:r>
    </w:p>
    <w:p w14:paraId="10A6BFCC" w14:textId="77777777" w:rsidR="00412985" w:rsidRPr="00412985" w:rsidRDefault="00412985" w:rsidP="00412985">
      <w:pPr>
        <w:spacing w:after="0" w:line="360" w:lineRule="auto"/>
        <w:jc w:val="both"/>
        <w:rPr>
          <w:rFonts w:ascii="Arial" w:hAnsi="Arial" w:cs="Arial"/>
        </w:rPr>
      </w:pPr>
    </w:p>
    <w:p w14:paraId="6818B984" w14:textId="77777777" w:rsidR="00412985" w:rsidRPr="00412985" w:rsidRDefault="00412985" w:rsidP="00412985">
      <w:pPr>
        <w:spacing w:after="0" w:line="360" w:lineRule="auto"/>
        <w:jc w:val="both"/>
        <w:rPr>
          <w:rFonts w:ascii="Arial" w:hAnsi="Arial" w:cs="Arial"/>
        </w:rPr>
      </w:pPr>
    </w:p>
    <w:p w14:paraId="1791F6F0" w14:textId="77777777" w:rsidR="00412985" w:rsidRPr="00412985" w:rsidRDefault="00412985" w:rsidP="00412985">
      <w:pPr>
        <w:spacing w:after="0" w:line="360" w:lineRule="auto"/>
        <w:ind w:left="4956" w:firstLine="708"/>
        <w:jc w:val="both"/>
        <w:rPr>
          <w:rFonts w:ascii="Arial" w:hAnsi="Arial" w:cs="Arial"/>
        </w:rPr>
      </w:pPr>
      <w:r w:rsidRPr="00412985">
        <w:rPr>
          <w:rFonts w:ascii="Arial" w:hAnsi="Arial" w:cs="Arial"/>
        </w:rPr>
        <w:t>_______________________</w:t>
      </w:r>
    </w:p>
    <w:p w14:paraId="55BB23F0" w14:textId="1705E158" w:rsidR="00412985" w:rsidRPr="00412985" w:rsidRDefault="00412985" w:rsidP="00412985">
      <w:pPr>
        <w:spacing w:after="0" w:line="360" w:lineRule="auto"/>
        <w:jc w:val="both"/>
        <w:rPr>
          <w:rFonts w:ascii="Arial" w:hAnsi="Arial" w:cs="Arial"/>
        </w:rPr>
      </w:pPr>
      <w:r w:rsidRPr="0041298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12985">
        <w:rPr>
          <w:rFonts w:ascii="Arial" w:hAnsi="Arial" w:cs="Arial"/>
        </w:rPr>
        <w:t>(podpis osoby upoważnionej)</w:t>
      </w:r>
    </w:p>
    <w:p w14:paraId="0A9F15C3" w14:textId="77777777" w:rsidR="00010CA2" w:rsidRPr="00412985" w:rsidRDefault="00010CA2" w:rsidP="00412985">
      <w:pPr>
        <w:spacing w:after="0" w:line="360" w:lineRule="auto"/>
        <w:jc w:val="both"/>
        <w:rPr>
          <w:rFonts w:ascii="Arial" w:hAnsi="Arial" w:cs="Arial"/>
        </w:rPr>
      </w:pPr>
    </w:p>
    <w:sectPr w:rsidR="00010CA2" w:rsidRPr="004129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9DCCF" w14:textId="77777777" w:rsidR="00B93709" w:rsidRDefault="00B93709" w:rsidP="00412985">
      <w:pPr>
        <w:spacing w:after="0" w:line="240" w:lineRule="auto"/>
      </w:pPr>
      <w:r>
        <w:separator/>
      </w:r>
    </w:p>
  </w:endnote>
  <w:endnote w:type="continuationSeparator" w:id="0">
    <w:p w14:paraId="13CB685D" w14:textId="77777777" w:rsidR="00B93709" w:rsidRDefault="00B93709" w:rsidP="0041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1D38" w14:textId="6201047B" w:rsidR="00412985" w:rsidRDefault="00412985">
    <w:pPr>
      <w:pStyle w:val="Stopka"/>
    </w:pPr>
    <w:r>
      <w:rPr>
        <w:noProof/>
      </w:rPr>
      <w:drawing>
        <wp:inline distT="0" distB="0" distL="0" distR="0" wp14:anchorId="69D23D51" wp14:editId="6856B8EB">
          <wp:extent cx="5688330" cy="536575"/>
          <wp:effectExtent l="0" t="0" r="7620" b="0"/>
          <wp:docPr id="2574787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003E" w14:textId="77777777" w:rsidR="00B93709" w:rsidRDefault="00B93709" w:rsidP="00412985">
      <w:pPr>
        <w:spacing w:after="0" w:line="240" w:lineRule="auto"/>
      </w:pPr>
      <w:r>
        <w:separator/>
      </w:r>
    </w:p>
  </w:footnote>
  <w:footnote w:type="continuationSeparator" w:id="0">
    <w:p w14:paraId="5FBAFAA5" w14:textId="77777777" w:rsidR="00B93709" w:rsidRDefault="00B93709" w:rsidP="00412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46FC" w14:textId="01CE7464" w:rsidR="00412985" w:rsidRDefault="00412985">
    <w:pPr>
      <w:pStyle w:val="Nagwek"/>
    </w:pPr>
    <w:r>
      <w:rPr>
        <w:noProof/>
      </w:rPr>
      <w:drawing>
        <wp:inline distT="0" distB="0" distL="0" distR="0" wp14:anchorId="0D8C962F" wp14:editId="5A2969D8">
          <wp:extent cx="5688330" cy="536575"/>
          <wp:effectExtent l="0" t="0" r="7620" b="0"/>
          <wp:docPr id="773661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3E9A"/>
    <w:multiLevelType w:val="hybridMultilevel"/>
    <w:tmpl w:val="BCE6456A"/>
    <w:lvl w:ilvl="0" w:tplc="00EA6D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77D7B"/>
    <w:multiLevelType w:val="hybridMultilevel"/>
    <w:tmpl w:val="54EC6498"/>
    <w:lvl w:ilvl="0" w:tplc="40461D7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32316"/>
    <w:multiLevelType w:val="hybridMultilevel"/>
    <w:tmpl w:val="25883F90"/>
    <w:lvl w:ilvl="0" w:tplc="00EA6D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B2C3F"/>
    <w:multiLevelType w:val="hybridMultilevel"/>
    <w:tmpl w:val="377A9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198040">
    <w:abstractNumId w:val="3"/>
  </w:num>
  <w:num w:numId="2" w16cid:durableId="301352390">
    <w:abstractNumId w:val="2"/>
  </w:num>
  <w:num w:numId="3" w16cid:durableId="2147241058">
    <w:abstractNumId w:val="0"/>
  </w:num>
  <w:num w:numId="4" w16cid:durableId="500973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85"/>
    <w:rsid w:val="00010CA2"/>
    <w:rsid w:val="00042278"/>
    <w:rsid w:val="00412985"/>
    <w:rsid w:val="00771B58"/>
    <w:rsid w:val="00AA668A"/>
    <w:rsid w:val="00B9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B31F6"/>
  <w15:chartTrackingRefBased/>
  <w15:docId w15:val="{8A5AAC2D-BE5D-49EA-9C83-3637412F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2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2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9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2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29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2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2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2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2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2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29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29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29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29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29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29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2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2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2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2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29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29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29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2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29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298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2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985"/>
  </w:style>
  <w:style w:type="paragraph" w:styleId="Stopka">
    <w:name w:val="footer"/>
    <w:basedOn w:val="Normalny"/>
    <w:link w:val="StopkaZnak"/>
    <w:uiPriority w:val="99"/>
    <w:unhideWhenUsed/>
    <w:rsid w:val="00412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Izdebska</dc:creator>
  <cp:keywords/>
  <dc:description/>
  <cp:lastModifiedBy>Marta Izdebska</cp:lastModifiedBy>
  <cp:revision>1</cp:revision>
  <dcterms:created xsi:type="dcterms:W3CDTF">2026-07-03T10:40:00Z</dcterms:created>
  <dcterms:modified xsi:type="dcterms:W3CDTF">2026-07-03T10:46:00Z</dcterms:modified>
</cp:coreProperties>
</file>